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-847724</wp:posOffset>
            </wp:positionH>
            <wp:positionV relativeFrom="paragraph">
              <wp:posOffset>-142874</wp:posOffset>
            </wp:positionV>
            <wp:extent cx="1698625" cy="1725295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17252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88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cc"/>
          <w:sz w:val="28"/>
          <w:szCs w:val="28"/>
          <w:highlight w:val="white"/>
          <w:u w:val="none"/>
          <w:vertAlign w:val="baseline"/>
          <w:rtl w:val="0"/>
        </w:rPr>
        <w:t xml:space="preserve">Школьная олимпиада по химии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ff"/>
          <w:sz w:val="28"/>
          <w:szCs w:val="28"/>
          <w:highlight w:val="white"/>
          <w:u w:val="none"/>
          <w:vertAlign w:val="baseline"/>
          <w:rtl w:val="0"/>
        </w:rPr>
        <w:t xml:space="preserve">«Великие имена: творцы химической науки».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10360"/>
        </w:tabs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vertAlign w:val="baseline"/>
          <w:rtl w:val="0"/>
        </w:rPr>
        <w:t xml:space="preserve">Дата проведения 1-12 февраля 2022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10360"/>
        </w:tabs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Укажите полные данные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Фамилия, имя ученика: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ФИО учителя химии: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ород: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ласс: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Электронная почта: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Инструкция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right="0" w:firstLine="708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Выполненную работу необходимо отправить на электронную почту: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color w:val="0000ff"/>
            <w:sz w:val="28"/>
            <w:szCs w:val="28"/>
            <w:highlight w:val="white"/>
            <w:u w:val="single"/>
            <w:vertAlign w:val="baseline"/>
            <w:rtl w:val="0"/>
          </w:rPr>
          <w:t xml:space="preserve">magadeeva_n@mail.ru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до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vertAlign w:val="baseline"/>
          <w:rtl w:val="0"/>
        </w:rPr>
        <w:t xml:space="preserve">12 февраля 2022 года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5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Документ (файл) с ответами необходимо назвать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Фамилия_Имя_класс_ Название мероприятия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5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Образец имени файла: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Петров_Иван_8класс_Школьная олимпиада по химии. doc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vertAlign w:val="baseline"/>
          <w:rtl w:val="0"/>
        </w:rPr>
        <w:t xml:space="preserve">Задание 1.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823a0a"/>
          <w:sz w:val="28"/>
          <w:szCs w:val="28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bf0000"/>
          <w:sz w:val="28"/>
          <w:szCs w:val="28"/>
          <w:highlight w:val="white"/>
          <w:vertAlign w:val="baseline"/>
          <w:rtl w:val="0"/>
        </w:rPr>
        <w:t xml:space="preserve">Химическая викторина.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0.0" w:type="dxa"/>
        <w:tblLayout w:type="fixed"/>
        <w:tblLook w:val="0000"/>
      </w:tblPr>
      <w:tblGrid>
        <w:gridCol w:w="1530"/>
        <w:gridCol w:w="6390"/>
        <w:gridCol w:w="1680"/>
        <w:tblGridChange w:id="0">
          <w:tblGrid>
            <w:gridCol w:w="1530"/>
            <w:gridCol w:w="6390"/>
            <w:gridCol w:w="1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№, число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Ответы на вопросы: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Число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набранных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баллов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vertAlign w:val="baseline"/>
                <w:rtl w:val="0"/>
              </w:rPr>
              <w:t xml:space="preserve">(1 балл)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vertAlign w:val="baseline"/>
                <w:rtl w:val="0"/>
              </w:rPr>
              <w:t xml:space="preserve">(1 балл)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vertAlign w:val="baseline"/>
                <w:rtl w:val="0"/>
              </w:rPr>
              <w:t xml:space="preserve">(1 балл)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vertAlign w:val="baseline"/>
                <w:rtl w:val="0"/>
              </w:rPr>
              <w:t xml:space="preserve">(1 балл)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vertAlign w:val="baseline"/>
                <w:rtl w:val="0"/>
              </w:rPr>
              <w:t xml:space="preserve">(1 балл)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vertAlign w:val="baseline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vertAlign w:val="baseline"/>
                <w:rtl w:val="0"/>
              </w:rPr>
              <w:t xml:space="preserve">(5 баллов)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                                          Сумма набранных баллов: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color w:val="943634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vertAlign w:val="baseline"/>
          <w:rtl w:val="0"/>
        </w:rPr>
        <w:t xml:space="preserve">Задание 2.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c0000"/>
          <w:sz w:val="28"/>
          <w:szCs w:val="28"/>
          <w:highlight w:val="white"/>
          <w:vertAlign w:val="baseline"/>
          <w:rtl w:val="0"/>
        </w:rPr>
        <w:t xml:space="preserve">Портретная галерея великих химиков.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b w:val="1"/>
          <w:color w:val="943634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85.0" w:type="dxa"/>
        <w:jc w:val="left"/>
        <w:tblInd w:w="0.0" w:type="dxa"/>
        <w:tblLayout w:type="fixed"/>
        <w:tblLook w:val="0000"/>
      </w:tblPr>
      <w:tblGrid>
        <w:gridCol w:w="1515"/>
        <w:gridCol w:w="6345"/>
        <w:gridCol w:w="1725"/>
        <w:tblGridChange w:id="0">
          <w:tblGrid>
            <w:gridCol w:w="1515"/>
            <w:gridCol w:w="6345"/>
            <w:gridCol w:w="17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№, число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Ответ ( фамилия ученого)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Число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набранных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баллов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vertAlign w:val="baseline"/>
                <w:rtl w:val="0"/>
              </w:rPr>
              <w:t xml:space="preserve">(1 балл)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vertAlign w:val="baseline"/>
                <w:rtl w:val="0"/>
              </w:rPr>
              <w:t xml:space="preserve">(1 балл)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vertAlign w:val="baseline"/>
                <w:rtl w:val="0"/>
              </w:rPr>
              <w:t xml:space="preserve">(1 балл)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vertAlign w:val="baseline"/>
                <w:rtl w:val="0"/>
              </w:rPr>
              <w:t xml:space="preserve">(1 балл)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5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vertAlign w:val="baseline"/>
                <w:rtl w:val="0"/>
              </w:rPr>
              <w:t xml:space="preserve"> 1 балл)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6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vertAlign w:val="baseline"/>
                <w:rtl w:val="0"/>
              </w:rPr>
              <w:t xml:space="preserve"> 1 балл)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vertAlign w:val="baseline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vertAlign w:val="baseline"/>
                <w:rtl w:val="0"/>
              </w:rPr>
              <w:t xml:space="preserve">(6 баллов)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                                         Сумма набранных баллов: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b w:val="1"/>
          <w:color w:val="943634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vertAlign w:val="baseline"/>
          <w:rtl w:val="0"/>
        </w:rPr>
        <w:t xml:space="preserve">Задание 3.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823a0a"/>
          <w:sz w:val="28"/>
          <w:szCs w:val="28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c0000"/>
          <w:sz w:val="28"/>
          <w:szCs w:val="28"/>
          <w:highlight w:val="white"/>
          <w:vertAlign w:val="baseline"/>
          <w:rtl w:val="0"/>
        </w:rPr>
        <w:t xml:space="preserve">Законы химии.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00.0" w:type="dxa"/>
        <w:jc w:val="left"/>
        <w:tblInd w:w="0.0" w:type="dxa"/>
        <w:tblLayout w:type="fixed"/>
        <w:tblLook w:val="0000"/>
      </w:tblPr>
      <w:tblGrid>
        <w:gridCol w:w="1500"/>
        <w:gridCol w:w="6420"/>
        <w:gridCol w:w="1680"/>
        <w:tblGridChange w:id="0">
          <w:tblGrid>
            <w:gridCol w:w="1500"/>
            <w:gridCol w:w="6420"/>
            <w:gridCol w:w="1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№, число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Ответы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Число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набранных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баллов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3а) 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vertAlign w:val="baseline"/>
                <w:rtl w:val="0"/>
              </w:rPr>
              <w:t xml:space="preserve">(1 балла)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Фамилия ученого: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3б) 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vertAlign w:val="baseline"/>
                <w:rtl w:val="0"/>
              </w:rPr>
              <w:t xml:space="preserve">(2 балла)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Современная формулировка открытого им закона: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vertAlign w:val="baseline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vertAlign w:val="baseline"/>
                <w:rtl w:val="0"/>
              </w:rPr>
              <w:t xml:space="preserve">(3 балла)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                                          Сумма набранных баллов: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vertAlign w:val="baseline"/>
          <w:rtl w:val="0"/>
        </w:rPr>
        <w:t xml:space="preserve">Задание 4.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c0000"/>
          <w:sz w:val="28"/>
          <w:szCs w:val="28"/>
          <w:highlight w:val="white"/>
          <w:vertAlign w:val="baseline"/>
          <w:rtl w:val="0"/>
        </w:rPr>
        <w:t xml:space="preserve">Научный консультант Наполеона.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720" w:right="0" w:firstLine="696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00.0" w:type="dxa"/>
        <w:jc w:val="left"/>
        <w:tblInd w:w="0.0" w:type="dxa"/>
        <w:tblLayout w:type="fixed"/>
        <w:tblLook w:val="0000"/>
      </w:tblPr>
      <w:tblGrid>
        <w:gridCol w:w="1485"/>
        <w:gridCol w:w="6435"/>
        <w:gridCol w:w="1680"/>
        <w:tblGridChange w:id="0">
          <w:tblGrid>
            <w:gridCol w:w="1485"/>
            <w:gridCol w:w="6435"/>
            <w:gridCol w:w="1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№, число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Ответы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Число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набранных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баллов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4а) 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vertAlign w:val="baseline"/>
                <w:rtl w:val="0"/>
              </w:rPr>
              <w:t xml:space="preserve">(1 балла)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Фамилия ученого: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4б) 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vertAlign w:val="baseline"/>
                <w:rtl w:val="0"/>
              </w:rPr>
              <w:t xml:space="preserve">(2 балла)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Название и формула соли: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4в) </w:t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vertAlign w:val="baseline"/>
                <w:rtl w:val="0"/>
              </w:rPr>
              <w:t xml:space="preserve">(2 балла)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Уравнение химической реакции получения соли: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vertAlign w:val="baseline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vertAlign w:val="baseline"/>
                <w:rtl w:val="0"/>
              </w:rPr>
              <w:t xml:space="preserve">(5 баллов)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                                          Сумма набранных баллов: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vertAlign w:val="baseline"/>
          <w:rtl w:val="0"/>
        </w:rPr>
        <w:t xml:space="preserve">Задание 5.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c0000"/>
          <w:sz w:val="28"/>
          <w:szCs w:val="28"/>
          <w:highlight w:val="white"/>
          <w:vertAlign w:val="baseline"/>
          <w:rtl w:val="0"/>
        </w:rPr>
        <w:t xml:space="preserve">Странник из Нойштадта.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00.0" w:type="dxa"/>
        <w:jc w:val="left"/>
        <w:tblInd w:w="0.0" w:type="dxa"/>
        <w:tblLayout w:type="fixed"/>
        <w:tblLook w:val="0000"/>
      </w:tblPr>
      <w:tblGrid>
        <w:gridCol w:w="1485"/>
        <w:gridCol w:w="6450"/>
        <w:gridCol w:w="1665"/>
        <w:tblGridChange w:id="0">
          <w:tblGrid>
            <w:gridCol w:w="1485"/>
            <w:gridCol w:w="6450"/>
            <w:gridCol w:w="16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№, число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Ответы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Число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набранных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баллов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5а) </w:t>
            </w:r>
          </w:p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vertAlign w:val="baseline"/>
                <w:rtl w:val="0"/>
              </w:rPr>
              <w:t xml:space="preserve">(1 балла)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Фамилия ученого: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5б) </w:t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vertAlign w:val="baseline"/>
                <w:rtl w:val="0"/>
              </w:rPr>
              <w:t xml:space="preserve">(3 балла)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Уравнения  химических реакций, отражающие способы получения кислот: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5в) </w:t>
            </w:r>
          </w:p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vertAlign w:val="baseline"/>
                <w:rtl w:val="0"/>
              </w:rPr>
              <w:t xml:space="preserve">(3 балла)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Расчет массы  50%-го раствора серной кислоты, который можно получить из 1 кг. железного купороса: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vertAlign w:val="baseline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vertAlign w:val="baseline"/>
                <w:rtl w:val="0"/>
              </w:rPr>
              <w:t xml:space="preserve">(7 баллов)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                                        Сумма набранных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баллов: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vertAlign w:val="baseline"/>
          <w:rtl w:val="0"/>
        </w:rPr>
        <w:t xml:space="preserve">          Задание 6.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c0000"/>
          <w:sz w:val="28"/>
          <w:szCs w:val="28"/>
          <w:highlight w:val="white"/>
          <w:rtl w:val="0"/>
        </w:rPr>
        <w:t xml:space="preserve">Занимательная задача.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c0000"/>
          <w:sz w:val="28"/>
          <w:szCs w:val="28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</w:t>
      </w:r>
    </w:p>
    <w:tbl>
      <w:tblPr>
        <w:tblStyle w:val="Table6"/>
        <w:tblW w:w="9600.0" w:type="dxa"/>
        <w:jc w:val="left"/>
        <w:tblInd w:w="0.0" w:type="dxa"/>
        <w:tblLayout w:type="fixed"/>
        <w:tblLook w:val="0000"/>
      </w:tblPr>
      <w:tblGrid>
        <w:gridCol w:w="1515"/>
        <w:gridCol w:w="6225"/>
        <w:gridCol w:w="1860"/>
        <w:tblGridChange w:id="0">
          <w:tblGrid>
            <w:gridCol w:w="1515"/>
            <w:gridCol w:w="6225"/>
            <w:gridCol w:w="18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№, число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Ответ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Число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набранных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баллов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vertAlign w:val="baseline"/>
                <w:rtl w:val="0"/>
              </w:rPr>
              <w:t xml:space="preserve">(2 балла)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5">
            <w:pPr>
              <w:tabs>
                <w:tab w:val="left" w:pos="1987"/>
              </w:tabs>
              <w:spacing w:after="120" w:befor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highlight w:val="white"/>
                <w:vertAlign w:val="baseline"/>
                <w:rtl w:val="0"/>
              </w:rPr>
              <w:t xml:space="preserve">Почему произошел взрыв?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tabs>
                <w:tab w:val="left" w:pos="1987"/>
              </w:tabs>
              <w:spacing w:after="120" w:befor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tabs>
                <w:tab w:val="left" w:pos="1987"/>
              </w:tabs>
              <w:spacing w:after="120" w:befor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vertAlign w:val="baseline"/>
                <w:rtl w:val="0"/>
              </w:rPr>
              <w:t xml:space="preserve">3 балла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87"/>
              </w:tabs>
              <w:spacing w:after="120" w:before="24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Уравнения соответствующих химических реакций: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87"/>
              </w:tabs>
              <w:spacing w:after="120" w:before="24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87"/>
              </w:tabs>
              <w:spacing w:after="120" w:before="24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vertAlign w:val="baseline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vertAlign w:val="baseline"/>
                <w:rtl w:val="0"/>
              </w:rPr>
              <w:t xml:space="preserve">(5 баллов)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                                       Сумма набранных баллов: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left="720" w:right="0" w:firstLine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vertAlign w:val="baseline"/>
          <w:rtl w:val="0"/>
        </w:rPr>
        <w:t xml:space="preserve">Задание 7.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c0000"/>
          <w:sz w:val="28"/>
          <w:szCs w:val="28"/>
          <w:highlight w:val="white"/>
          <w:vertAlign w:val="baseline"/>
          <w:rtl w:val="0"/>
        </w:rPr>
        <w:t xml:space="preserve">Занимательная задача.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01.0" w:type="dxa"/>
        <w:jc w:val="left"/>
        <w:tblInd w:w="0.0" w:type="dxa"/>
        <w:tblLayout w:type="fixed"/>
        <w:tblLook w:val="0000"/>
      </w:tblPr>
      <w:tblGrid>
        <w:gridCol w:w="1756"/>
        <w:gridCol w:w="6135"/>
        <w:gridCol w:w="1710"/>
        <w:tblGridChange w:id="0">
          <w:tblGrid>
            <w:gridCol w:w="1756"/>
            <w:gridCol w:w="6135"/>
            <w:gridCol w:w="17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№, число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Ответы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Число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набранных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баллов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7а) </w:t>
            </w:r>
          </w:p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vertAlign w:val="baseline"/>
                <w:rtl w:val="0"/>
              </w:rPr>
              <w:t xml:space="preserve">(1 балла)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Название вещества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7б) </w:t>
            </w:r>
          </w:p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vertAlign w:val="baseline"/>
                <w:rtl w:val="0"/>
              </w:rPr>
              <w:t xml:space="preserve">(2 балла)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Цепочка химических превращений с указанными  в ней  формулами  использованных и полученных вещества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vertAlign w:val="baseline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vertAlign w:val="baseline"/>
                <w:rtl w:val="0"/>
              </w:rPr>
              <w:t xml:space="preserve">(3 балла)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                                      Сумма набранных баллов: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ind w:left="720" w:right="0" w:firstLine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vertAlign w:val="baseline"/>
          <w:rtl w:val="0"/>
        </w:rPr>
        <w:t xml:space="preserve">Задание 8.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c0000"/>
          <w:sz w:val="28"/>
          <w:szCs w:val="28"/>
          <w:highlight w:val="white"/>
          <w:vertAlign w:val="baseline"/>
          <w:rtl w:val="0"/>
        </w:rPr>
        <w:t xml:space="preserve">Химия в повседневной жизни.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ind w:left="720" w:right="0" w:firstLine="696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58.0" w:type="dxa"/>
        <w:jc w:val="left"/>
        <w:tblInd w:w="0.0" w:type="dxa"/>
        <w:tblLayout w:type="fixed"/>
        <w:tblLook w:val="0000"/>
      </w:tblPr>
      <w:tblGrid>
        <w:gridCol w:w="1933"/>
        <w:gridCol w:w="5790"/>
        <w:gridCol w:w="1635"/>
        <w:tblGridChange w:id="0">
          <w:tblGrid>
            <w:gridCol w:w="1933"/>
            <w:gridCol w:w="5790"/>
            <w:gridCol w:w="16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Этапы выполнения эксперимента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Описание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Число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набранных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баллов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Цель эксперимента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(1 балл)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Оборудование и реактивы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(2 балла)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Порядок выполнения эксперимента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(2 балла)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                                 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Наблюдения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(1 балл)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Фотография результатов эксперимента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(3 балла)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Вывод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(4 балла)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 баллов)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                                   Сумма набранных баллов: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ind w:left="720" w:right="0" w:firstLine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ind w:left="720" w:right="0" w:firstLine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Максимальное количество баллов за работу: 50.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eastAsia="ＭＳ 明朝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Заголовок1">
    <w:name w:val="Заголовок 1"/>
    <w:basedOn w:val="Normal"/>
    <w:next w:val="Основнойтекст"/>
    <w:autoRedefine w:val="0"/>
    <w:hidden w:val="0"/>
    <w:qFormat w:val="0"/>
    <w:pPr>
      <w:widowControl w:val="1"/>
      <w:numPr>
        <w:ilvl w:val="0"/>
        <w:numId w:val="1"/>
      </w:numPr>
      <w:suppressAutoHyphens w:val="0"/>
      <w:bidi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Times" w:cs="Times" w:eastAsia="ＭＳ 明朝" w:hAnsi="Times"/>
      <w:b w:val="1"/>
      <w:bCs w:val="1"/>
      <w:w w:val="100"/>
      <w:kern w:val="1"/>
      <w:position w:val="-1"/>
      <w:sz w:val="48"/>
      <w:szCs w:val="48"/>
      <w:effect w:val="none"/>
      <w:vertAlign w:val="baseline"/>
      <w:cs w:val="0"/>
      <w:em w:val="none"/>
      <w:lang w:bidi="ar-SA" w:eastAsia="zh-CN" w:val="ru-RU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4">
    <w:name w:val="WW8Num11z4"/>
    <w:next w:val="WW8Num1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5">
    <w:name w:val="WW8Num11z5"/>
    <w:next w:val="WW8Num1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6">
    <w:name w:val="WW8Num11z6"/>
    <w:next w:val="WW8Num1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7">
    <w:name w:val="WW8Num11z7"/>
    <w:next w:val="WW8Num1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8">
    <w:name w:val="WW8Num11z8"/>
    <w:next w:val="WW8Num1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4">
    <w:name w:val="WW8Num13z4"/>
    <w:next w:val="WW8Num1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5">
    <w:name w:val="WW8Num13z5"/>
    <w:next w:val="WW8Num1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6">
    <w:name w:val="WW8Num13z6"/>
    <w:next w:val="WW8Num1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7">
    <w:name w:val="WW8Num13z7"/>
    <w:next w:val="WW8Num1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8">
    <w:name w:val="WW8Num13z8"/>
    <w:next w:val="WW8Num1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4">
    <w:name w:val="WW8Num14z4"/>
    <w:next w:val="WW8Num1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5">
    <w:name w:val="WW8Num14z5"/>
    <w:next w:val="WW8Num1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6">
    <w:name w:val="WW8Num14z6"/>
    <w:next w:val="WW8Num1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7">
    <w:name w:val="WW8Num14z7"/>
    <w:next w:val="WW8Num1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8">
    <w:name w:val="WW8Num14z8"/>
    <w:next w:val="WW8Num1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4">
    <w:name w:val="WW8Num15z4"/>
    <w:next w:val="WW8Num1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5">
    <w:name w:val="WW8Num15z5"/>
    <w:next w:val="WW8Num1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6">
    <w:name w:val="WW8Num15z6"/>
    <w:next w:val="WW8Num1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7">
    <w:name w:val="WW8Num15z7"/>
    <w:next w:val="WW8Num1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8">
    <w:name w:val="WW8Num15z8"/>
    <w:next w:val="WW8Num1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Основнойшрифт">
    <w:name w:val="Основной шрифт"/>
    <w:next w:val="Основнойшрифт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xtended-text__short">
    <w:name w:val="extended-text__short"/>
    <w:next w:val="extended-text__sho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Times" w:cs="Times" w:hAnsi="Times"/>
      <w:b w:val="1"/>
      <w:bCs w:val="1"/>
      <w:w w:val="100"/>
      <w:kern w:val="1"/>
      <w:position w:val="-1"/>
      <w:sz w:val="48"/>
      <w:szCs w:val="48"/>
      <w:effect w:val="none"/>
      <w:vertAlign w:val="baseline"/>
      <w:cs w:val="0"/>
      <w:em w:val="none"/>
      <w:lang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Посещённаягиперссылка">
    <w:name w:val="Посещённая гиперссылка"/>
    <w:next w:val="Посещённаягиперссылка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Arial Unicode MS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Cambria" w:cs="Times New Roman" w:eastAsia="ＭＳ 明朝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Cambria" w:cs="Times New Roman" w:eastAsia="ＭＳ 明朝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eastAsia="ＭＳ 明朝" w:hAnsi="Cambria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eastAsia="ＭＳ 明朝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Обычный(веб)">
    <w:name w:val="Обычный (веб)"/>
    <w:basedOn w:val="Normal"/>
    <w:next w:val="Обычный(веб)"/>
    <w:autoRedefine w:val="0"/>
    <w:hidden w:val="0"/>
    <w:qFormat w:val="0"/>
    <w:pPr>
      <w:widowControl w:val="1"/>
      <w:suppressAutoHyphens w:val="0"/>
      <w:bidi w:val="0"/>
      <w:spacing w:after="142" w:before="280" w:line="288" w:lineRule="auto"/>
      <w:ind w:leftChars="-1" w:rightChars="0" w:firstLineChars="-1"/>
      <w:textDirection w:val="btLr"/>
      <w:textAlignment w:val="top"/>
      <w:outlineLvl w:val="0"/>
    </w:pPr>
    <w:rPr>
      <w:rFonts w:ascii="Times" w:cs="Times" w:eastAsia="ＭＳ 明朝" w:hAnsi="Times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western">
    <w:name w:val="western"/>
    <w:basedOn w:val="Normal"/>
    <w:next w:val="western"/>
    <w:autoRedefine w:val="0"/>
    <w:hidden w:val="0"/>
    <w:qFormat w:val="0"/>
    <w:pPr>
      <w:widowControl w:val="1"/>
      <w:suppressAutoHyphens w:val="0"/>
      <w:bidi w:val="0"/>
      <w:spacing w:after="142" w:before="280" w:line="288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ＭＳ 明朝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Default">
    <w:name w:val="Default"/>
    <w:next w:val="Default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entury Schoolbook" w:cs="Century Schoolbook" w:eastAsia="ＭＳ 明朝" w:hAnsi="Century Schoolbook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eastAsia="ＭＳ 明朝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mbria" w:cs="Times New Roman" w:eastAsia="ＭＳ 明朝" w:hAnsi="Cambria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Содержимоесписка">
    <w:name w:val="Содержимое списка"/>
    <w:basedOn w:val="Normal"/>
    <w:next w:val="Содержимоесписка"/>
    <w:autoRedefine w:val="0"/>
    <w:hidden w:val="0"/>
    <w:qFormat w:val="0"/>
    <w:pPr>
      <w:widowControl w:val="1"/>
      <w:suppressAutoHyphens w:val="0"/>
      <w:bidi w:val="0"/>
      <w:spacing w:line="1" w:lineRule="atLeast"/>
      <w:ind w:left="567" w:right="0" w:leftChars="-1" w:rightChars="0" w:firstLine="0" w:firstLineChars="-1"/>
      <w:textDirection w:val="btLr"/>
      <w:textAlignment w:val="top"/>
      <w:outlineLvl w:val="0"/>
    </w:pPr>
    <w:rPr>
      <w:rFonts w:ascii="Cambria" w:cs="Times New Roman" w:eastAsia="ＭＳ 明朝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magadeeva_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5J2ySQn1R8eQXopTcY49aCMWNA==">AMUW2mWmNvfxxMoCaxV3jgd/8Yv8Mk4rdMhWZs+pGidQslZJSr04rBYkg3a3zl5BioJ2pAGF7DcLFAxuPF3D363x7hMYH8esp/HdEg5XVt2YqLUqUwGjfws=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2018-11-21T10:50:00Z</dcterms:created>
  <dc:creator>teacher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